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05286" w14:textId="77777777" w:rsidR="00EE54A1" w:rsidRPr="00DE52EE" w:rsidRDefault="00EE54A1" w:rsidP="00DE52EE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DE52EE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09DACB67" w14:textId="4E11D5DF" w:rsidR="00813568" w:rsidRDefault="00EE54A1" w:rsidP="00DE52EE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DE52EE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8, проводимом в форме очно-заочного голосования в период с 13.02.2023 г. по 15.03.2023 г.</w:t>
      </w:r>
    </w:p>
    <w:p w14:paraId="1D469AC4" w14:textId="77777777" w:rsidR="000256B2" w:rsidRPr="00DE52EE" w:rsidRDefault="000256B2" w:rsidP="00DE52EE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69"/>
        <w:gridCol w:w="5301"/>
      </w:tblGrid>
      <w:tr w:rsidR="00EE54A1" w:rsidRPr="00DE52EE" w14:paraId="7D967743" w14:textId="77777777" w:rsidTr="000256B2">
        <w:tc>
          <w:tcPr>
            <w:tcW w:w="5103" w:type="dxa"/>
            <w:shd w:val="clear" w:color="auto" w:fill="auto"/>
          </w:tcPr>
          <w:p w14:paraId="5E54DABF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DE52EE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37" w:type="dxa"/>
            <w:shd w:val="clear" w:color="auto" w:fill="auto"/>
          </w:tcPr>
          <w:p w14:paraId="7858B14B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E52EE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EE54A1" w:rsidRPr="00DE52EE" w14:paraId="0909DDB4" w14:textId="77777777" w:rsidTr="000256B2">
        <w:trPr>
          <w:trHeight w:val="300"/>
        </w:trPr>
        <w:tc>
          <w:tcPr>
            <w:tcW w:w="5103" w:type="dxa"/>
            <w:shd w:val="clear" w:color="auto" w:fill="auto"/>
          </w:tcPr>
          <w:p w14:paraId="106A50A3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337" w:type="dxa"/>
            <w:shd w:val="clear" w:color="auto" w:fill="auto"/>
          </w:tcPr>
          <w:p w14:paraId="59A4241A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E54A1" w:rsidRPr="00DE52EE" w14:paraId="203AD4FF" w14:textId="77777777" w:rsidTr="000256B2">
        <w:tc>
          <w:tcPr>
            <w:tcW w:w="10440" w:type="dxa"/>
            <w:gridSpan w:val="2"/>
            <w:shd w:val="clear" w:color="auto" w:fill="auto"/>
          </w:tcPr>
          <w:p w14:paraId="5A8AF737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E52EE">
              <w:rPr>
                <w:rFonts w:ascii="Arial Narrow" w:hAnsi="Arial Narrow"/>
                <w:b/>
                <w:bCs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EE54A1" w:rsidRPr="00DE52EE" w14:paraId="74511C95" w14:textId="77777777" w:rsidTr="000256B2">
        <w:trPr>
          <w:trHeight w:val="400"/>
        </w:trPr>
        <w:tc>
          <w:tcPr>
            <w:tcW w:w="10440" w:type="dxa"/>
            <w:gridSpan w:val="2"/>
            <w:shd w:val="clear" w:color="auto" w:fill="auto"/>
          </w:tcPr>
          <w:p w14:paraId="0C09F037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E54A1" w:rsidRPr="00DE52EE" w14:paraId="4EA54FEB" w14:textId="77777777" w:rsidTr="000256B2">
        <w:tc>
          <w:tcPr>
            <w:tcW w:w="10440" w:type="dxa"/>
            <w:gridSpan w:val="2"/>
            <w:shd w:val="clear" w:color="auto" w:fill="auto"/>
          </w:tcPr>
          <w:p w14:paraId="66C27F94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E52EE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EE54A1" w:rsidRPr="00DE52EE" w14:paraId="5B966D1F" w14:textId="77777777" w:rsidTr="000256B2">
        <w:trPr>
          <w:trHeight w:val="388"/>
        </w:trPr>
        <w:tc>
          <w:tcPr>
            <w:tcW w:w="10440" w:type="dxa"/>
            <w:gridSpan w:val="2"/>
            <w:shd w:val="clear" w:color="auto" w:fill="auto"/>
          </w:tcPr>
          <w:p w14:paraId="36F7CD94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E54A1" w:rsidRPr="00DE52EE" w14:paraId="57136A00" w14:textId="77777777" w:rsidTr="000256B2">
        <w:tc>
          <w:tcPr>
            <w:tcW w:w="10440" w:type="dxa"/>
            <w:gridSpan w:val="2"/>
            <w:shd w:val="clear" w:color="auto" w:fill="auto"/>
          </w:tcPr>
          <w:p w14:paraId="34E52D9B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E52EE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(свид-во о гос. регистрации, акт приема-передачи, номер записи в ЕГРН / номер, дата выдачи):</w:t>
            </w:r>
          </w:p>
        </w:tc>
      </w:tr>
      <w:tr w:rsidR="00EE54A1" w:rsidRPr="00DE52EE" w14:paraId="2176EE4E" w14:textId="77777777" w:rsidTr="000256B2">
        <w:trPr>
          <w:trHeight w:val="514"/>
        </w:trPr>
        <w:tc>
          <w:tcPr>
            <w:tcW w:w="10440" w:type="dxa"/>
            <w:gridSpan w:val="2"/>
            <w:shd w:val="clear" w:color="auto" w:fill="auto"/>
          </w:tcPr>
          <w:p w14:paraId="1ED661E9" w14:textId="77777777" w:rsidR="00EE54A1" w:rsidRPr="000256B2" w:rsidRDefault="00EE54A1" w:rsidP="00DE52EE">
            <w:pPr>
              <w:spacing w:line="240" w:lineRule="exact"/>
              <w:jc w:val="center"/>
              <w:rPr>
                <w:rFonts w:ascii="Arial Narrow" w:hAnsi="Arial Narrow"/>
              </w:rPr>
            </w:pPr>
          </w:p>
        </w:tc>
      </w:tr>
    </w:tbl>
    <w:p w14:paraId="60FC673F" w14:textId="77777777" w:rsidR="000256B2" w:rsidRDefault="000256B2" w:rsidP="00DE52EE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</w:p>
    <w:p w14:paraId="39775F39" w14:textId="21E172C3" w:rsidR="00EE54A1" w:rsidRPr="00DE52EE" w:rsidRDefault="00EE54A1" w:rsidP="00DE52EE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DE52EE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338CEF1D" w14:textId="77777777" w:rsidR="00EE54A1" w:rsidRPr="00DE52EE" w:rsidRDefault="00EE54A1" w:rsidP="00DE52EE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DE52EE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14:paraId="40BE0A78" w14:textId="77777777" w:rsidR="00EE54A1" w:rsidRPr="00DE52EE" w:rsidRDefault="00EE54A1" w:rsidP="00DE52EE">
      <w:pPr>
        <w:spacing w:line="240" w:lineRule="exact"/>
        <w:jc w:val="center"/>
        <w:rPr>
          <w:rFonts w:ascii="Arial Narrow" w:hAnsi="Arial Narrow"/>
          <w:b/>
          <w:sz w:val="22"/>
          <w:szCs w:val="22"/>
        </w:rPr>
      </w:pPr>
      <w:r w:rsidRPr="00DE52EE">
        <w:rPr>
          <w:rFonts w:ascii="Arial Narrow" w:hAnsi="Arial Narrow"/>
          <w:b/>
          <w:sz w:val="22"/>
          <w:szCs w:val="22"/>
        </w:rPr>
        <w:t>ДАТА ЗАПОЛНЕНИЯ решения с 13.02.2023 г. по 15.03.2023 г.</w:t>
      </w:r>
    </w:p>
    <w:p w14:paraId="55A47CC0" w14:textId="77777777" w:rsidR="00EE54A1" w:rsidRPr="00DE52EE" w:rsidRDefault="00EE54A1" w:rsidP="00DE52EE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  <w:r w:rsidRPr="00DE52EE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14:paraId="2252C5D1" w14:textId="16E1C465" w:rsidR="00EE54A1" w:rsidRDefault="00EE54A1" w:rsidP="00DE52EE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  <w:r w:rsidRPr="00DE52EE">
        <w:rPr>
          <w:rFonts w:ascii="Arial Narrow" w:hAnsi="Arial Narrow"/>
          <w:sz w:val="22"/>
          <w:szCs w:val="22"/>
        </w:rPr>
        <w:t>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14:paraId="6E380273" w14:textId="77777777" w:rsidR="000256B2" w:rsidRPr="00DE52EE" w:rsidRDefault="000256B2" w:rsidP="00DE52EE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85"/>
        <w:gridCol w:w="360"/>
        <w:gridCol w:w="360"/>
        <w:gridCol w:w="563"/>
      </w:tblGrid>
      <w:tr w:rsidR="00EE54A1" w:rsidRPr="00DE52EE" w14:paraId="4D592D0D" w14:textId="77777777" w:rsidTr="000256B2">
        <w:trPr>
          <w:tblHeader/>
        </w:trPr>
        <w:tc>
          <w:tcPr>
            <w:tcW w:w="9185" w:type="dxa"/>
            <w:shd w:val="clear" w:color="auto" w:fill="auto"/>
            <w:vAlign w:val="center"/>
          </w:tcPr>
          <w:p w14:paraId="5C7BA443" w14:textId="77777777" w:rsidR="00EE54A1" w:rsidRPr="000256B2" w:rsidRDefault="00EE54A1" w:rsidP="000256B2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0E59872B" w14:textId="77777777" w:rsidR="00EE54A1" w:rsidRPr="000256B2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256B2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1BA33485" w14:textId="77777777" w:rsidR="00EE54A1" w:rsidRPr="000256B2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256B2">
              <w:rPr>
                <w:rFonts w:ascii="Arial Narrow" w:hAnsi="Arial Narrow"/>
                <w:b/>
                <w:sz w:val="16"/>
                <w:szCs w:val="16"/>
              </w:rPr>
              <w:t>ПРОТИВ</w:t>
            </w:r>
          </w:p>
        </w:tc>
        <w:tc>
          <w:tcPr>
            <w:tcW w:w="563" w:type="dxa"/>
            <w:shd w:val="clear" w:color="auto" w:fill="auto"/>
            <w:vAlign w:val="center"/>
          </w:tcPr>
          <w:p w14:paraId="5F22991F" w14:textId="77777777" w:rsidR="00EE54A1" w:rsidRPr="000256B2" w:rsidRDefault="00EE54A1" w:rsidP="00DE52EE">
            <w:pPr>
              <w:spacing w:line="240" w:lineRule="exact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0256B2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EE54A1" w:rsidRPr="00DE52EE" w14:paraId="20B3C945" w14:textId="77777777" w:rsidTr="000256B2">
        <w:tc>
          <w:tcPr>
            <w:tcW w:w="9185" w:type="dxa"/>
            <w:shd w:val="clear" w:color="auto" w:fill="auto"/>
          </w:tcPr>
          <w:p w14:paraId="7122300D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14:paraId="479A44E1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45143C8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3CA2138B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360" w:type="dxa"/>
            <w:shd w:val="clear" w:color="auto" w:fill="auto"/>
          </w:tcPr>
          <w:p w14:paraId="30D484B4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3F3B29F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171877AC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372CFE21" w14:textId="77777777" w:rsidTr="000256B2">
        <w:tc>
          <w:tcPr>
            <w:tcW w:w="9185" w:type="dxa"/>
            <w:shd w:val="clear" w:color="auto" w:fill="auto"/>
          </w:tcPr>
          <w:p w14:paraId="2C3D0FFE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14:paraId="39AF7F38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D9B5864" w14:textId="38AC0102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360" w:type="dxa"/>
            <w:shd w:val="clear" w:color="auto" w:fill="auto"/>
          </w:tcPr>
          <w:p w14:paraId="0B9ADB5C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EDE0288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3613F865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79541B57" w14:textId="77777777" w:rsidTr="000256B2">
        <w:tc>
          <w:tcPr>
            <w:tcW w:w="9185" w:type="dxa"/>
            <w:shd w:val="clear" w:color="auto" w:fill="auto"/>
          </w:tcPr>
          <w:p w14:paraId="541DFDBF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36FFE910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D9C6659" w14:textId="1CB06ADA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360" w:type="dxa"/>
            <w:shd w:val="clear" w:color="auto" w:fill="auto"/>
          </w:tcPr>
          <w:p w14:paraId="140F35A2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6893E67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7A2BB1E2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3EECFF04" w14:textId="77777777" w:rsidTr="000256B2">
        <w:tc>
          <w:tcPr>
            <w:tcW w:w="9185" w:type="dxa"/>
            <w:shd w:val="clear" w:color="auto" w:fill="auto"/>
          </w:tcPr>
          <w:p w14:paraId="2AA9DCB5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28BD43AD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5184C838" w14:textId="129CE9AD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360" w:type="dxa"/>
            <w:shd w:val="clear" w:color="auto" w:fill="auto"/>
          </w:tcPr>
          <w:p w14:paraId="6E01FC95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5D43E413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1091A82A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30C420B2" w14:textId="77777777" w:rsidTr="000256B2">
        <w:tc>
          <w:tcPr>
            <w:tcW w:w="9185" w:type="dxa"/>
            <w:shd w:val="clear" w:color="auto" w:fill="auto"/>
          </w:tcPr>
          <w:p w14:paraId="2500194B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6C7E2872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0FD707C0" w14:textId="7FDA15AA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Расторгнуть договор управления с 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360" w:type="dxa"/>
            <w:shd w:val="clear" w:color="auto" w:fill="auto"/>
          </w:tcPr>
          <w:p w14:paraId="4750F863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0855CB2E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5E6055B0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3D85A1E2" w14:textId="77777777" w:rsidTr="000256B2">
        <w:tc>
          <w:tcPr>
            <w:tcW w:w="9185" w:type="dxa"/>
            <w:shd w:val="clear" w:color="auto" w:fill="auto"/>
          </w:tcPr>
          <w:p w14:paraId="6F272BBF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14:paraId="13CEAA4A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4CC62B7B" w14:textId="3EE289D6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360" w:type="dxa"/>
            <w:shd w:val="clear" w:color="auto" w:fill="auto"/>
          </w:tcPr>
          <w:p w14:paraId="697EF981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736B250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186388D9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16A34622" w14:textId="77777777" w:rsidTr="000256B2">
        <w:tc>
          <w:tcPr>
            <w:tcW w:w="9185" w:type="dxa"/>
            <w:shd w:val="clear" w:color="auto" w:fill="auto"/>
          </w:tcPr>
          <w:p w14:paraId="4AA025A8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18 руб. 15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      </w:r>
          </w:p>
          <w:p w14:paraId="748B740B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CD16D9A" w14:textId="7A67A0A9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18 руб. 15 коп. в месяц с одного кв.м. общей площади, находящейся в собственности, по следующим статьям расходов: </w:t>
            </w:r>
          </w:p>
          <w:p w14:paraId="0966A968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1.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6,26 </w:t>
            </w:r>
          </w:p>
          <w:p w14:paraId="427DA305" w14:textId="0B7FBC04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2.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</w:t>
            </w:r>
            <w:r w:rsidR="000256B2">
              <w:rPr>
                <w:rFonts w:ascii="Arial Narrow" w:hAnsi="Arial Narrow"/>
                <w:sz w:val="18"/>
                <w:szCs w:val="18"/>
              </w:rPr>
              <w:t xml:space="preserve">                 </w:t>
            </w:r>
            <w:r w:rsidRPr="000256B2">
              <w:rPr>
                <w:rFonts w:ascii="Arial Narrow" w:hAnsi="Arial Narrow"/>
                <w:sz w:val="18"/>
                <w:szCs w:val="18"/>
              </w:rPr>
              <w:t xml:space="preserve">            3,00 </w:t>
            </w:r>
          </w:p>
          <w:p w14:paraId="68E3BF0C" w14:textId="695A6C2F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3.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 xml:space="preserve">     </w:t>
            </w:r>
            <w:r w:rsidR="000256B2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256B2">
              <w:rPr>
                <w:rFonts w:ascii="Arial Narrow" w:hAnsi="Arial Narrow"/>
                <w:sz w:val="18"/>
                <w:szCs w:val="18"/>
              </w:rPr>
              <w:t xml:space="preserve"> 2,66 </w:t>
            </w:r>
          </w:p>
          <w:p w14:paraId="04250D19" w14:textId="7CFBED4B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4.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0256B2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256B2">
              <w:rPr>
                <w:rFonts w:ascii="Arial Narrow" w:hAnsi="Arial Narrow"/>
                <w:sz w:val="18"/>
                <w:szCs w:val="18"/>
              </w:rPr>
              <w:t xml:space="preserve">    3,37 </w:t>
            </w:r>
          </w:p>
          <w:p w14:paraId="1C74347A" w14:textId="3DBE4D0E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5.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0256B2">
              <w:rPr>
                <w:rFonts w:ascii="Arial Narrow" w:hAnsi="Arial Narrow"/>
                <w:sz w:val="18"/>
                <w:szCs w:val="18"/>
              </w:rPr>
              <w:tab/>
              <w:t xml:space="preserve">                   </w:t>
            </w:r>
            <w:r w:rsidR="000256B2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256B2">
              <w:rPr>
                <w:rFonts w:ascii="Arial Narrow" w:hAnsi="Arial Narrow"/>
                <w:sz w:val="18"/>
                <w:szCs w:val="18"/>
              </w:rPr>
              <w:t xml:space="preserve">      2,86 </w:t>
            </w:r>
          </w:p>
          <w:p w14:paraId="14438F78" w14:textId="77777777" w:rsidR="00EE54A1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14:paraId="310DEF3C" w14:textId="489EEEFF" w:rsidR="000256B2" w:rsidRPr="000256B2" w:rsidRDefault="000256B2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7E9F8C23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49D01586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4ED6846E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427E2A42" w14:textId="77777777" w:rsidTr="000256B2">
        <w:tc>
          <w:tcPr>
            <w:tcW w:w="9185" w:type="dxa"/>
            <w:shd w:val="clear" w:color="auto" w:fill="auto"/>
          </w:tcPr>
          <w:p w14:paraId="4FCFE928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14:paraId="10C6357C" w14:textId="75C2DE1D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14:paraId="1EFE9331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27617AAC" w14:textId="77777777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14:paraId="4003D7A1" w14:textId="77777777" w:rsidR="00EE54A1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14:paraId="61ABD0FB" w14:textId="76308FA6" w:rsidR="000256B2" w:rsidRPr="000256B2" w:rsidRDefault="000256B2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177D0561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324405B3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769B64FD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4E51B294" w14:textId="77777777" w:rsidTr="000256B2">
        <w:tc>
          <w:tcPr>
            <w:tcW w:w="9185" w:type="dxa"/>
            <w:shd w:val="clear" w:color="auto" w:fill="auto"/>
          </w:tcPr>
          <w:p w14:paraId="752117AB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14:paraId="7D27F2A0" w14:textId="6E740CEF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14:paraId="41F9EF59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9B7288B" w14:textId="77777777" w:rsidR="00EE54A1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14:paraId="0093DD5D" w14:textId="2C5FFE9A" w:rsidR="000256B2" w:rsidRPr="000256B2" w:rsidRDefault="000256B2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39FE85D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8A21EBC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2E820DA1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7F5649E7" w14:textId="77777777" w:rsidTr="000256B2">
        <w:tc>
          <w:tcPr>
            <w:tcW w:w="9185" w:type="dxa"/>
            <w:shd w:val="clear" w:color="auto" w:fill="auto"/>
          </w:tcPr>
          <w:p w14:paraId="1A9C8F18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14:paraId="2F3CB07B" w14:textId="029B4B18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081D5A74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1C7FE323" w14:textId="77777777" w:rsidR="00EE54A1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14:paraId="464B3AEC" w14:textId="6923C66B" w:rsidR="000256B2" w:rsidRPr="000256B2" w:rsidRDefault="000256B2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4F203A36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22661897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41CA0CB5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E54A1" w:rsidRPr="00DE52EE" w14:paraId="65645A9A" w14:textId="77777777" w:rsidTr="000256B2">
        <w:tc>
          <w:tcPr>
            <w:tcW w:w="9185" w:type="dxa"/>
            <w:shd w:val="clear" w:color="auto" w:fill="auto"/>
          </w:tcPr>
          <w:p w14:paraId="42EFA9B0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14:paraId="2C5E0E11" w14:textId="71396BF6" w:rsidR="00EE54A1" w:rsidRP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5FE808EE" w14:textId="77777777" w:rsidR="000256B2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432A0EDA" w14:textId="77777777" w:rsidR="00EE54A1" w:rsidRDefault="00EE54A1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256B2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14:paraId="2F4E726D" w14:textId="63AB7165" w:rsidR="000256B2" w:rsidRPr="000256B2" w:rsidRDefault="000256B2" w:rsidP="000256B2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60" w:type="dxa"/>
            <w:shd w:val="clear" w:color="auto" w:fill="auto"/>
          </w:tcPr>
          <w:p w14:paraId="6F8887AD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60" w:type="dxa"/>
            <w:shd w:val="clear" w:color="auto" w:fill="auto"/>
          </w:tcPr>
          <w:p w14:paraId="63C9EE02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3" w:type="dxa"/>
            <w:shd w:val="clear" w:color="auto" w:fill="auto"/>
          </w:tcPr>
          <w:p w14:paraId="54BCADCC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55F4AA93" w14:textId="440AD7D4" w:rsidR="00EE54A1" w:rsidRDefault="00EE54A1" w:rsidP="00DE52EE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</w:p>
    <w:p w14:paraId="70DE0F2D" w14:textId="77777777" w:rsidR="000256B2" w:rsidRPr="00753A2E" w:rsidRDefault="000256B2" w:rsidP="000256B2">
      <w:pPr>
        <w:tabs>
          <w:tab w:val="left" w:pos="397"/>
        </w:tabs>
        <w:spacing w:line="200" w:lineRule="exact"/>
        <w:jc w:val="both"/>
        <w:rPr>
          <w:rFonts w:ascii="Arial Narrow" w:hAnsi="Arial Narrow"/>
          <w:sz w:val="22"/>
          <w:szCs w:val="22"/>
        </w:rPr>
      </w:pPr>
      <w:r w:rsidRPr="00753A2E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11F91D2C" w14:textId="2095DEDF" w:rsidR="000256B2" w:rsidRPr="00753A2E" w:rsidRDefault="000256B2" w:rsidP="000256B2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A664B9">
        <w:rPr>
          <w:rFonts w:ascii="Arial Narrow" w:hAnsi="Arial Narrow"/>
        </w:rPr>
        <w:t>* Проект договора управления</w:t>
      </w:r>
      <w:r w:rsidRPr="00A664B9">
        <w:rPr>
          <w:rFonts w:ascii="Arial Narrow" w:eastAsia="Arial Unicode MS" w:hAnsi="Arial Narrow"/>
        </w:rPr>
        <w:t xml:space="preserve"> МКД</w:t>
      </w:r>
      <w:r w:rsidRPr="00753A2E">
        <w:rPr>
          <w:rFonts w:ascii="Arial Narrow" w:eastAsia="Arial Unicode MS" w:hAnsi="Arial Narrow"/>
        </w:rPr>
        <w:t>,</w:t>
      </w:r>
      <w:r w:rsidRPr="00753A2E">
        <w:rPr>
          <w:rStyle w:val="-"/>
          <w:rFonts w:ascii="Arial Narrow" w:hAnsi="Arial Narrow"/>
          <w:color w:val="auto"/>
          <w:u w:val="none"/>
        </w:rPr>
        <w:t xml:space="preserve"> </w:t>
      </w:r>
      <w:hyperlink r:id="rId4" w:history="1">
        <w:r w:rsidRPr="00753A2E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753A2E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14:paraId="6F06BF19" w14:textId="77777777" w:rsidR="000256B2" w:rsidRPr="00DE52EE" w:rsidRDefault="000256B2" w:rsidP="00DE52EE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EE54A1" w:rsidRPr="00DE52EE" w14:paraId="296DC5EF" w14:textId="77777777" w:rsidTr="00EE54A1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2640A112" w14:textId="77777777" w:rsidR="00EE54A1" w:rsidRPr="00DE52EE" w:rsidRDefault="00EE54A1" w:rsidP="00DE52EE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1" w:name="метка_2" w:colFirst="0" w:colLast="0"/>
            <w:r w:rsidRPr="00DE52EE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186FF6F3" w14:textId="77777777" w:rsidR="00EE54A1" w:rsidRPr="00DE52EE" w:rsidRDefault="00EE54A1" w:rsidP="00DE52EE">
            <w:pPr>
              <w:spacing w:line="24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E52EE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1A617FBA" w14:textId="77777777" w:rsidR="00EE54A1" w:rsidRPr="000256B2" w:rsidRDefault="00EE54A1" w:rsidP="000256B2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bookmarkEnd w:id="1"/>
      <w:tr w:rsidR="00EE54A1" w:rsidRPr="00DE52EE" w14:paraId="7BD9FC97" w14:textId="77777777" w:rsidTr="00EE54A1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4F209C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52EE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A3091E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52EE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194E6" w14:textId="77777777" w:rsidR="00EE54A1" w:rsidRPr="00DE52EE" w:rsidRDefault="00EE54A1" w:rsidP="00DE52EE">
            <w:pPr>
              <w:spacing w:line="24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E52EE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74BC202B" w14:textId="77777777" w:rsidR="00EE54A1" w:rsidRPr="00DE52EE" w:rsidRDefault="00EE54A1" w:rsidP="00DE52EE">
      <w:pPr>
        <w:spacing w:line="240" w:lineRule="exact"/>
        <w:jc w:val="center"/>
        <w:rPr>
          <w:rFonts w:ascii="Arial Narrow" w:hAnsi="Arial Narrow"/>
          <w:sz w:val="22"/>
          <w:szCs w:val="22"/>
        </w:rPr>
      </w:pPr>
    </w:p>
    <w:sectPr w:rsidR="00EE54A1" w:rsidRPr="00DE52EE" w:rsidSect="00DE52EE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A1"/>
    <w:rsid w:val="000256B2"/>
    <w:rsid w:val="002F676B"/>
    <w:rsid w:val="00813568"/>
    <w:rsid w:val="008F52EC"/>
    <w:rsid w:val="00DE52EE"/>
    <w:rsid w:val="00EE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CBB67"/>
  <w15:docId w15:val="{C7C65D36-9023-440F-805A-FD52E987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EE54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0256B2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256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\2023%20&#1089;&#1086;&#1073;&#1088;&#1072;&#1085;&#1080;&#1103;\&#1059;&#1050;%20&#1054;&#1057;\&#1042;&#1077;&#1090;&#1077;&#1088;&#1072;&#1085;&#1086;&#1074;%208\&#1044;&#1086;&#1082;&#1091;&#1084;&#1077;&#1085;&#1090;&#1099;%20&#1054;&#1057;&#1057;\&#1086;&#1087;&#1091;&#1073;&#1083;&#1080;&#1082;&#1086;&#1074;&#1072;&#1085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1463</Words>
  <Characters>8344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Люда из СПб</cp:lastModifiedBy>
  <cp:revision>2</cp:revision>
  <dcterms:created xsi:type="dcterms:W3CDTF">2023-02-05T14:14:00Z</dcterms:created>
  <dcterms:modified xsi:type="dcterms:W3CDTF">2023-02-05T14:14:00Z</dcterms:modified>
</cp:coreProperties>
</file>